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при администрации Нижнеилимского  района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1квартал 2014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а</w:t>
      </w:r>
      <w:r w:rsidRPr="007B7842">
        <w:rPr>
          <w:rFonts w:ascii="Times New Roman" w:hAnsi="Times New Roman" w:cs="Times New Roman"/>
          <w:b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842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при администрации Нижнеилимского </w:t>
      </w:r>
      <w:r w:rsidR="00AA5B87" w:rsidRP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 xml:space="preserve">района (далее – КДНиЗП,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AA5B87" w:rsidRPr="007B7842">
        <w:rPr>
          <w:rFonts w:ascii="Times New Roman" w:hAnsi="Times New Roman" w:cs="Times New Roman"/>
          <w:sz w:val="28"/>
          <w:szCs w:val="28"/>
        </w:rPr>
        <w:t>п</w:t>
      </w:r>
      <w:r w:rsidRPr="007B7842">
        <w:rPr>
          <w:rFonts w:ascii="Times New Roman" w:hAnsi="Times New Roman" w:cs="Times New Roman"/>
          <w:sz w:val="28"/>
          <w:szCs w:val="28"/>
        </w:rPr>
        <w:t>остановлений администрации района, реализацию районных целевых программ в сфере комплексного развития детей и осуществлялась   в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с планом работы на 201</w:t>
      </w:r>
      <w:r w:rsidR="009E1C8F" w:rsidRPr="007B7842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носит комплексный характер и направлена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7B7842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улучшение качества жизни детей;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профилактику семейного неблагополучия, социально</w:t>
      </w:r>
      <w:r w:rsidR="005C35AD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- педагогическую реабилитацию</w:t>
      </w:r>
      <w:r w:rsidR="00133AFC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1C2895" w:rsidRPr="007B7842">
        <w:rPr>
          <w:rFonts w:ascii="Times New Roman" w:hAnsi="Times New Roman" w:cs="Times New Roman"/>
          <w:sz w:val="28"/>
          <w:szCs w:val="28"/>
        </w:rPr>
        <w:t xml:space="preserve">I квартале </w:t>
      </w:r>
      <w:r w:rsidRPr="007B7842">
        <w:rPr>
          <w:rFonts w:ascii="Times New Roman" w:hAnsi="Times New Roman" w:cs="Times New Roman"/>
          <w:sz w:val="28"/>
          <w:szCs w:val="28"/>
        </w:rPr>
        <w:t>201</w:t>
      </w:r>
      <w:r w:rsidR="001C2895" w:rsidRPr="007B7842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sz w:val="28"/>
          <w:szCs w:val="28"/>
        </w:rPr>
        <w:t>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A69F3" w:rsidRPr="007B7842">
        <w:rPr>
          <w:rFonts w:ascii="Times New Roman" w:hAnsi="Times New Roman" w:cs="Times New Roman"/>
          <w:sz w:val="28"/>
          <w:szCs w:val="28"/>
        </w:rPr>
        <w:t>8</w:t>
      </w:r>
      <w:r w:rsidRPr="007B7842">
        <w:rPr>
          <w:rFonts w:ascii="Times New Roman" w:hAnsi="Times New Roman" w:cs="Times New Roman"/>
          <w:sz w:val="28"/>
          <w:szCs w:val="28"/>
        </w:rPr>
        <w:t xml:space="preserve"> заседаний, в том числе </w:t>
      </w:r>
      <w:r w:rsidR="005C35AD" w:rsidRPr="007B7842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выездных заседани</w:t>
      </w:r>
      <w:r w:rsidR="005A69F3" w:rsidRPr="007B7842">
        <w:rPr>
          <w:rFonts w:ascii="Times New Roman" w:hAnsi="Times New Roman" w:cs="Times New Roman"/>
          <w:sz w:val="28"/>
          <w:szCs w:val="28"/>
        </w:rPr>
        <w:t>я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5A69F3" w:rsidRPr="007B7842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5A69F3" w:rsidRPr="007B784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B7842">
        <w:rPr>
          <w:rFonts w:ascii="Times New Roman" w:hAnsi="Times New Roman" w:cs="Times New Roman"/>
          <w:sz w:val="28"/>
          <w:szCs w:val="28"/>
        </w:rPr>
        <w:t>проку</w:t>
      </w:r>
      <w:r w:rsidR="005A69F3" w:rsidRPr="007B7842">
        <w:rPr>
          <w:rFonts w:ascii="Times New Roman" w:hAnsi="Times New Roman" w:cs="Times New Roman"/>
          <w:sz w:val="28"/>
          <w:szCs w:val="28"/>
        </w:rPr>
        <w:t>ратуры</w:t>
      </w:r>
      <w:r w:rsidRPr="007B7842">
        <w:rPr>
          <w:rFonts w:ascii="Times New Roman" w:hAnsi="Times New Roman" w:cs="Times New Roman"/>
          <w:sz w:val="28"/>
          <w:szCs w:val="28"/>
        </w:rPr>
        <w:t xml:space="preserve">. 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1. О деятельности комиссии по делам несовершеннолетних и защите их прав при администрации района в 201</w:t>
      </w:r>
      <w:r w:rsidR="005A69F3" w:rsidRPr="007B7842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5A69F3" w:rsidRPr="007B7842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  <w:r w:rsidRPr="007B7842">
        <w:rPr>
          <w:rFonts w:ascii="Times New Roman" w:hAnsi="Times New Roman" w:cs="Times New Roman"/>
          <w:sz w:val="28"/>
          <w:szCs w:val="28"/>
        </w:rPr>
        <w:t xml:space="preserve"> на 201</w:t>
      </w:r>
      <w:r w:rsidR="00B45746" w:rsidRPr="007B7842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69F3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2. </w:t>
      </w:r>
      <w:r w:rsidR="005A69F3" w:rsidRPr="007B7842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2013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ОДН ОМВД РФ  по профилактике безнадзорности и правонарушений несовершеннолетних в 2013 году.</w:t>
      </w:r>
    </w:p>
    <w:p w:rsidR="00357F79" w:rsidRPr="007B7842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проведении выездных заседаний КДН и ЗП в поселениях  Нижнеилимского района в 1 квартале 2014г.</w:t>
      </w:r>
    </w:p>
    <w:p w:rsidR="00357F79" w:rsidRPr="007B7842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 мерах, принимаемых органами и учреждениями системы профилактики по предупреждению самовольных уходов, бродяжничества.</w:t>
      </w:r>
    </w:p>
    <w:p w:rsidR="00357F79" w:rsidRPr="007B7842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 мерах, принимаемых органами и учреждениями системы профилактики по вовлечению несовершеннолетних, состоящих на профилактическом учете, находящихся в социально опасном положении в  культурно – досуговую  деятельность.</w:t>
      </w:r>
    </w:p>
    <w:p w:rsidR="00357F79" w:rsidRPr="007B7842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Отчеты субъектов системы профилактики по исполнению поручений КДН и ЗП.</w:t>
      </w:r>
    </w:p>
    <w:p w:rsidR="00357F79" w:rsidRPr="007B7842" w:rsidRDefault="00AD72B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состоянии и мерах, принимаемых органами системы профилактики безнадзорности и правонарушений несовершеннолетних по предотвращению жестокого обращения с несовершеннолетними.</w:t>
      </w:r>
    </w:p>
    <w:p w:rsidR="00133AFC" w:rsidRPr="007B7842" w:rsidRDefault="00133AFC" w:rsidP="007B7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I квартале 2014 года </w:t>
      </w:r>
      <w:r w:rsidRPr="007B7842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акции: </w:t>
      </w:r>
    </w:p>
    <w:p w:rsidR="007B7842" w:rsidRDefault="00133AFC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1)</w:t>
      </w:r>
      <w:r w:rsidR="00BD7DFC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«</w:t>
      </w:r>
      <w:r w:rsidR="00357F79" w:rsidRPr="007B7842">
        <w:rPr>
          <w:rFonts w:ascii="Times New Roman" w:hAnsi="Times New Roman" w:cs="Times New Roman"/>
          <w:sz w:val="28"/>
          <w:szCs w:val="28"/>
        </w:rPr>
        <w:t>Кинотеатр</w:t>
      </w:r>
      <w:r w:rsidRPr="007B7842">
        <w:rPr>
          <w:rFonts w:ascii="Times New Roman" w:hAnsi="Times New Roman" w:cs="Times New Roman"/>
          <w:sz w:val="28"/>
          <w:szCs w:val="28"/>
        </w:rPr>
        <w:t>»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- 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с 16 по 23 февраля 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2014 года в городских и сельских поселениях Нижнеилимского района 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рейды в целях выявления детей в местах, запрещенных для посещения в ночное время, предусмотренных статьей 2 Закона Иркутской области от 5 марта 2010 года № 7-оз «Об отдельных мерах по защите детей от факторов, негативно влияющих </w:t>
      </w:r>
      <w:proofErr w:type="gramStart"/>
      <w:r w:rsidR="00357F79"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57F79" w:rsidRPr="007B7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F79" w:rsidRPr="007B784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357F79" w:rsidRPr="007B7842">
        <w:rPr>
          <w:rFonts w:ascii="Times New Roman" w:hAnsi="Times New Roman" w:cs="Times New Roman"/>
          <w:sz w:val="28"/>
          <w:szCs w:val="28"/>
        </w:rPr>
        <w:t xml:space="preserve"> физическое, интеллектуальное, психическое, духовное и нравственное развитие, в Иркутской области»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 (нарушений не выявлено)</w:t>
      </w:r>
      <w:r w:rsidR="00357F79" w:rsidRPr="007B7842">
        <w:rPr>
          <w:rFonts w:ascii="Times New Roman" w:hAnsi="Times New Roman" w:cs="Times New Roman"/>
          <w:sz w:val="28"/>
          <w:szCs w:val="28"/>
        </w:rPr>
        <w:t>.</w:t>
      </w:r>
    </w:p>
    <w:p w:rsidR="00133AFC" w:rsidRPr="007B7842" w:rsidRDefault="00133AFC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2) «</w:t>
      </w:r>
      <w:r w:rsidR="007B7842">
        <w:rPr>
          <w:rFonts w:ascii="Times New Roman" w:hAnsi="Times New Roman" w:cs="Times New Roman"/>
          <w:sz w:val="28"/>
          <w:szCs w:val="28"/>
        </w:rPr>
        <w:t>Семья</w:t>
      </w:r>
      <w:r w:rsidRPr="007B7842">
        <w:rPr>
          <w:rFonts w:ascii="Times New Roman" w:hAnsi="Times New Roman" w:cs="Times New Roman"/>
          <w:sz w:val="28"/>
          <w:szCs w:val="28"/>
        </w:rPr>
        <w:t>» (совместно с ОМВД РФ</w:t>
      </w:r>
      <w:r w:rsidR="007B7842">
        <w:rPr>
          <w:rFonts w:ascii="Times New Roman" w:hAnsi="Times New Roman" w:cs="Times New Roman"/>
          <w:sz w:val="28"/>
          <w:szCs w:val="28"/>
        </w:rPr>
        <w:t>, органами опеки и попечительства Управления министерства социального развития, опеки и попечительства Нижнеилимского района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7B7842">
        <w:rPr>
          <w:rFonts w:ascii="Times New Roman" w:hAnsi="Times New Roman" w:cs="Times New Roman"/>
          <w:sz w:val="28"/>
          <w:szCs w:val="28"/>
        </w:rPr>
        <w:t xml:space="preserve">в марте 2014 года </w:t>
      </w:r>
      <w:r w:rsidRPr="007B7842">
        <w:rPr>
          <w:rFonts w:ascii="Times New Roman" w:hAnsi="Times New Roman" w:cs="Times New Roman"/>
          <w:sz w:val="28"/>
          <w:szCs w:val="28"/>
        </w:rPr>
        <w:t xml:space="preserve">организовано 5 рейдов по </w:t>
      </w:r>
      <w:r w:rsidR="007B7842">
        <w:rPr>
          <w:rFonts w:ascii="Times New Roman" w:hAnsi="Times New Roman" w:cs="Times New Roman"/>
          <w:sz w:val="28"/>
          <w:szCs w:val="28"/>
        </w:rPr>
        <w:t>семьям, находящимся в социально опасном положении,</w:t>
      </w:r>
      <w:r w:rsidR="007B7842" w:rsidRPr="007B7842">
        <w:t xml:space="preserve"> </w:t>
      </w:r>
      <w:proofErr w:type="gramStart"/>
      <w:r w:rsidR="007B7842">
        <w:rPr>
          <w:rFonts w:ascii="Times New Roman" w:hAnsi="Times New Roman" w:cs="Times New Roman"/>
          <w:sz w:val="28"/>
          <w:szCs w:val="28"/>
        </w:rPr>
        <w:t>к</w:t>
      </w:r>
      <w:r w:rsidR="007B7842" w:rsidRPr="007B784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7B7842" w:rsidRPr="007B7842">
        <w:rPr>
          <w:rFonts w:ascii="Times New Roman" w:hAnsi="Times New Roman" w:cs="Times New Roman"/>
          <w:sz w:val="28"/>
          <w:szCs w:val="28"/>
        </w:rPr>
        <w:t xml:space="preserve"> условиями проживания малолетних детей в семьях, стоя</w:t>
      </w:r>
      <w:r w:rsidR="007B7842">
        <w:rPr>
          <w:rFonts w:ascii="Times New Roman" w:hAnsi="Times New Roman" w:cs="Times New Roman"/>
          <w:sz w:val="28"/>
          <w:szCs w:val="28"/>
        </w:rPr>
        <w:t>щих на профилактическом учете</w:t>
      </w:r>
      <w:r w:rsidRPr="007B7842">
        <w:rPr>
          <w:rFonts w:ascii="Times New Roman" w:hAnsi="Times New Roman" w:cs="Times New Roman"/>
          <w:sz w:val="28"/>
          <w:szCs w:val="28"/>
        </w:rPr>
        <w:t>).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Комиссии за анализируемый период рассмотрено: </w:t>
      </w:r>
      <w:r w:rsidR="007B7842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6C1035" w:rsidRP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7B7842">
        <w:rPr>
          <w:rFonts w:ascii="Times New Roman" w:hAnsi="Times New Roman" w:cs="Times New Roman"/>
          <w:sz w:val="28"/>
          <w:szCs w:val="28"/>
        </w:rPr>
        <w:t>Департаментом образовании Нижнеилимского муниципального района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7B7842">
        <w:rPr>
          <w:rFonts w:ascii="Times New Roman" w:hAnsi="Times New Roman" w:cs="Times New Roman"/>
          <w:sz w:val="28"/>
          <w:szCs w:val="28"/>
        </w:rPr>
        <w:t>13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отказн</w:t>
      </w:r>
      <w:r w:rsidR="007B7842">
        <w:rPr>
          <w:rFonts w:ascii="Times New Roman" w:hAnsi="Times New Roman" w:cs="Times New Roman"/>
          <w:sz w:val="28"/>
          <w:szCs w:val="28"/>
        </w:rPr>
        <w:t>ых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 прекращенны</w:t>
      </w:r>
      <w:r w:rsidR="007B7842">
        <w:rPr>
          <w:rFonts w:ascii="Times New Roman" w:hAnsi="Times New Roman" w:cs="Times New Roman"/>
          <w:sz w:val="28"/>
          <w:szCs w:val="28"/>
        </w:rPr>
        <w:t>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B7842">
        <w:rPr>
          <w:rFonts w:ascii="Times New Roman" w:hAnsi="Times New Roman" w:cs="Times New Roman"/>
          <w:sz w:val="28"/>
          <w:szCs w:val="28"/>
        </w:rPr>
        <w:t>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органов внутренних дел, </w:t>
      </w:r>
      <w:r w:rsidR="007B7842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иных материалов (из ЖЦРБ, общественных КДН, администраций поселений). Проведено профилактических бесед с родителями (законными представителями)</w:t>
      </w:r>
      <w:r w:rsidR="007B7842">
        <w:rPr>
          <w:rFonts w:ascii="Times New Roman" w:hAnsi="Times New Roman" w:cs="Times New Roman"/>
          <w:sz w:val="28"/>
          <w:szCs w:val="28"/>
        </w:rPr>
        <w:t xml:space="preserve"> на заседаниях КДН и ЗП, при проведении рейдов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– </w:t>
      </w:r>
      <w:r w:rsidR="007B7842">
        <w:rPr>
          <w:rFonts w:ascii="Times New Roman" w:hAnsi="Times New Roman" w:cs="Times New Roman"/>
          <w:sz w:val="28"/>
          <w:szCs w:val="28"/>
        </w:rPr>
        <w:t>48</w:t>
      </w:r>
      <w:r w:rsidRPr="007B7842">
        <w:rPr>
          <w:rFonts w:ascii="Times New Roman" w:hAnsi="Times New Roman" w:cs="Times New Roman"/>
          <w:sz w:val="28"/>
          <w:szCs w:val="28"/>
        </w:rPr>
        <w:t xml:space="preserve">, с несовершеннолетними – </w:t>
      </w:r>
      <w:r w:rsidR="007B7842">
        <w:rPr>
          <w:rFonts w:ascii="Times New Roman" w:hAnsi="Times New Roman" w:cs="Times New Roman"/>
          <w:sz w:val="28"/>
          <w:szCs w:val="28"/>
        </w:rPr>
        <w:t>24</w:t>
      </w:r>
      <w:r w:rsidRPr="007B7842">
        <w:rPr>
          <w:rFonts w:ascii="Times New Roman" w:hAnsi="Times New Roman" w:cs="Times New Roman"/>
          <w:sz w:val="28"/>
          <w:szCs w:val="28"/>
        </w:rPr>
        <w:t xml:space="preserve"> (в их числе имеющие низкую учебную мотивацию, отклонения в поведенческой сфере, пропускающие учебные занятия без уважительной причины).</w:t>
      </w:r>
    </w:p>
    <w:p w:rsid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несовершеннолетних и защите их прав при администрации Нижнеилимского </w:t>
      </w:r>
      <w:r w:rsid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</w:t>
      </w:r>
      <w:r w:rsid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ежемесячно проводилась сверка административных материалов с О</w:t>
      </w:r>
      <w:r w:rsidR="006C1035" w:rsidRPr="007B7842">
        <w:rPr>
          <w:rFonts w:ascii="Times New Roman" w:hAnsi="Times New Roman" w:cs="Times New Roman"/>
          <w:sz w:val="28"/>
          <w:szCs w:val="28"/>
        </w:rPr>
        <w:t>МВД России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7B784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I квартале 2014 года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в Комиссию  поступило </w:t>
      </w:r>
      <w:r w:rsidR="00CF71DA">
        <w:rPr>
          <w:rFonts w:ascii="Times New Roman" w:hAnsi="Times New Roman" w:cs="Times New Roman"/>
          <w:sz w:val="28"/>
          <w:szCs w:val="28"/>
        </w:rPr>
        <w:t>193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</w:t>
      </w:r>
      <w:r w:rsidR="00CF71DA">
        <w:rPr>
          <w:rFonts w:ascii="Times New Roman" w:hAnsi="Times New Roman" w:cs="Times New Roman"/>
          <w:sz w:val="28"/>
          <w:szCs w:val="28"/>
        </w:rPr>
        <w:t>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F71DA">
        <w:rPr>
          <w:rFonts w:ascii="Times New Roman" w:hAnsi="Times New Roman" w:cs="Times New Roman"/>
          <w:sz w:val="28"/>
          <w:szCs w:val="28"/>
        </w:rPr>
        <w:t>ях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 родителей и граждан, с которыми проведена работа по подготовке к рассмотрению на заседании: сбор дополнительного материала, проверка соответствия материала по делам об административных правонарушениях </w:t>
      </w:r>
      <w:r w:rsidR="00D51112" w:rsidRPr="007B784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законодательства. Комиссией выполнены процессуальные действия по административному производству: извещение о вызове на заседание комиссии, вынесение постановлений. Рассмотрено на заседаниях Комиссии - </w:t>
      </w:r>
      <w:r w:rsidR="00CF71DA">
        <w:rPr>
          <w:rFonts w:ascii="Times New Roman" w:hAnsi="Times New Roman" w:cs="Times New Roman"/>
          <w:sz w:val="28"/>
          <w:szCs w:val="28"/>
        </w:rPr>
        <w:t>192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</w:t>
      </w:r>
      <w:r w:rsidR="00CF71DA">
        <w:rPr>
          <w:rFonts w:ascii="Times New Roman" w:hAnsi="Times New Roman" w:cs="Times New Roman"/>
          <w:sz w:val="28"/>
          <w:szCs w:val="28"/>
        </w:rPr>
        <w:t>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 в их числе: </w:t>
      </w:r>
      <w:r w:rsidR="00CF71DA">
        <w:rPr>
          <w:rFonts w:ascii="Times New Roman" w:hAnsi="Times New Roman" w:cs="Times New Roman"/>
          <w:sz w:val="28"/>
          <w:szCs w:val="28"/>
        </w:rPr>
        <w:t>26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- в отношении несовершеннолетних,  </w:t>
      </w:r>
      <w:r w:rsidR="00CF71DA">
        <w:rPr>
          <w:rFonts w:ascii="Times New Roman" w:hAnsi="Times New Roman" w:cs="Times New Roman"/>
          <w:sz w:val="28"/>
          <w:szCs w:val="28"/>
        </w:rPr>
        <w:t>161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–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отношении родителей (законных представителей) несовершеннолетних, </w:t>
      </w:r>
      <w:r w:rsidR="00CF71DA">
        <w:rPr>
          <w:rFonts w:ascii="Times New Roman" w:hAnsi="Times New Roman" w:cs="Times New Roman"/>
          <w:sz w:val="28"/>
          <w:szCs w:val="28"/>
        </w:rPr>
        <w:t>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– в отношении 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71DA">
        <w:rPr>
          <w:rFonts w:ascii="Times New Roman" w:hAnsi="Times New Roman" w:cs="Times New Roman"/>
          <w:sz w:val="28"/>
          <w:szCs w:val="28"/>
        </w:rPr>
        <w:t>лиц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5.35 КоАП РФ – </w:t>
      </w:r>
      <w:r w:rsidR="00CF71DA">
        <w:rPr>
          <w:rFonts w:ascii="Times New Roman" w:hAnsi="Times New Roman" w:cs="Times New Roman"/>
          <w:sz w:val="28"/>
          <w:szCs w:val="28"/>
        </w:rPr>
        <w:t>119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6.10 КоАП РФ – </w:t>
      </w:r>
      <w:r w:rsidR="001A1A1F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20.1 КоАП РФ – </w:t>
      </w:r>
      <w:r w:rsidR="006C1035" w:rsidRPr="007B7842">
        <w:rPr>
          <w:rFonts w:ascii="Times New Roman" w:hAnsi="Times New Roman" w:cs="Times New Roman"/>
          <w:sz w:val="28"/>
          <w:szCs w:val="28"/>
        </w:rPr>
        <w:t>1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20.22 КоАП РФ – </w:t>
      </w:r>
      <w:r w:rsidR="00CF71DA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20.21 КоАП РФ – </w:t>
      </w:r>
      <w:r w:rsidR="001A1A1F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20.20 КоАП РФ – </w:t>
      </w:r>
      <w:r w:rsidR="00CF71DA">
        <w:rPr>
          <w:rFonts w:ascii="Times New Roman" w:hAnsi="Times New Roman" w:cs="Times New Roman"/>
          <w:sz w:val="28"/>
          <w:szCs w:val="28"/>
        </w:rPr>
        <w:t>0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ст. 3. ч. 2  ЗИО № 38-оз от 08.06.10г. -</w:t>
      </w:r>
      <w:r w:rsidR="00CF71DA">
        <w:rPr>
          <w:rFonts w:ascii="Times New Roman" w:hAnsi="Times New Roman" w:cs="Times New Roman"/>
          <w:sz w:val="28"/>
          <w:szCs w:val="28"/>
        </w:rPr>
        <w:t>3</w:t>
      </w:r>
      <w:r w:rsidR="001A1A1F">
        <w:rPr>
          <w:rFonts w:ascii="Times New Roman" w:hAnsi="Times New Roman" w:cs="Times New Roman"/>
          <w:sz w:val="28"/>
          <w:szCs w:val="28"/>
        </w:rPr>
        <w:t>2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иным статьям КоАП РФ – </w:t>
      </w:r>
      <w:r w:rsidR="00CF71DA">
        <w:rPr>
          <w:rFonts w:ascii="Times New Roman" w:hAnsi="Times New Roman" w:cs="Times New Roman"/>
          <w:sz w:val="28"/>
          <w:szCs w:val="28"/>
        </w:rPr>
        <w:t>1</w:t>
      </w:r>
      <w:r w:rsidR="001A1A1F">
        <w:rPr>
          <w:rFonts w:ascii="Times New Roman" w:hAnsi="Times New Roman" w:cs="Times New Roman"/>
          <w:sz w:val="28"/>
          <w:szCs w:val="28"/>
        </w:rPr>
        <w:t>5</w:t>
      </w:r>
      <w:r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 принято решений: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1) о вынесении предупреждения – </w:t>
      </w:r>
      <w:r w:rsidR="00CF71DA">
        <w:rPr>
          <w:rFonts w:ascii="Times New Roman" w:hAnsi="Times New Roman" w:cs="Times New Roman"/>
          <w:sz w:val="28"/>
          <w:szCs w:val="28"/>
        </w:rPr>
        <w:t>62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C65B04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2) о наложении административного штрафа – </w:t>
      </w:r>
      <w:r w:rsidR="00617378">
        <w:rPr>
          <w:rFonts w:ascii="Times New Roman" w:hAnsi="Times New Roman" w:cs="Times New Roman"/>
          <w:sz w:val="28"/>
          <w:szCs w:val="28"/>
        </w:rPr>
        <w:t>99</w:t>
      </w:r>
      <w:r w:rsidR="00E003CE">
        <w:rPr>
          <w:rFonts w:ascii="Times New Roman" w:hAnsi="Times New Roman" w:cs="Times New Roman"/>
          <w:sz w:val="28"/>
          <w:szCs w:val="28"/>
        </w:rPr>
        <w:t>.</w:t>
      </w:r>
    </w:p>
    <w:p w:rsidR="00E003CE" w:rsidRPr="007B7842" w:rsidRDefault="00E003CE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7842">
        <w:rPr>
          <w:rFonts w:ascii="Times New Roman" w:hAnsi="Times New Roman" w:cs="Times New Roman"/>
          <w:sz w:val="28"/>
          <w:szCs w:val="28"/>
        </w:rPr>
        <w:t>I квартале 2014</w:t>
      </w:r>
      <w:r>
        <w:rPr>
          <w:rFonts w:ascii="Times New Roman" w:hAnsi="Times New Roman" w:cs="Times New Roman"/>
          <w:sz w:val="28"/>
          <w:szCs w:val="28"/>
        </w:rPr>
        <w:t xml:space="preserve">г. решением Думы Нижнеилимского муниципального района №445 от 27.02.2014г. </w:t>
      </w:r>
      <w:r w:rsidRPr="00E003CE">
        <w:rPr>
          <w:rFonts w:ascii="Times New Roman" w:hAnsi="Times New Roman" w:cs="Times New Roman"/>
          <w:sz w:val="28"/>
          <w:szCs w:val="28"/>
        </w:rPr>
        <w:t>«О внесении изменений и дополнений в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19» (в редакции решений</w:t>
      </w:r>
      <w:proofErr w:type="gramEnd"/>
      <w:r w:rsidRPr="00E003CE">
        <w:rPr>
          <w:rFonts w:ascii="Times New Roman" w:hAnsi="Times New Roman" w:cs="Times New Roman"/>
          <w:sz w:val="28"/>
          <w:szCs w:val="28"/>
        </w:rPr>
        <w:t xml:space="preserve"> Думы Нижнеилимского муниципального района от 26.04.2012 г. № 204, от 31.01.2013г. № 282)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перечень мест, запрещенных для посещения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BF" w:rsidRPr="007B7842" w:rsidRDefault="00440699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Сравнительный анализ состояния </w:t>
      </w:r>
      <w:r w:rsidR="00165F5C" w:rsidRPr="007B7842">
        <w:rPr>
          <w:rFonts w:ascii="Times New Roman" w:hAnsi="Times New Roman" w:cs="Times New Roman"/>
          <w:sz w:val="28"/>
          <w:szCs w:val="28"/>
        </w:rPr>
        <w:t>оперативной обстановки по линии несовершеннолетних на территории Нижнеилимского района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за </w:t>
      </w:r>
      <w:r w:rsidR="00163F67" w:rsidRPr="007B7842">
        <w:rPr>
          <w:rFonts w:ascii="Times New Roman" w:hAnsi="Times New Roman" w:cs="Times New Roman"/>
          <w:sz w:val="28"/>
          <w:szCs w:val="28"/>
        </w:rPr>
        <w:t xml:space="preserve">I квартале 2014 года </w:t>
      </w:r>
      <w:r w:rsidR="00C65B04" w:rsidRPr="007B7842">
        <w:rPr>
          <w:rFonts w:ascii="Times New Roman" w:hAnsi="Times New Roman" w:cs="Times New Roman"/>
          <w:sz w:val="28"/>
          <w:szCs w:val="28"/>
        </w:rPr>
        <w:t xml:space="preserve">свидетельствует о ее нестабильности. </w:t>
      </w:r>
      <w:proofErr w:type="gramStart"/>
      <w:r w:rsidR="00165F5C" w:rsidRPr="007B7842">
        <w:rPr>
          <w:rFonts w:ascii="Times New Roman" w:hAnsi="Times New Roman" w:cs="Times New Roman"/>
          <w:sz w:val="28"/>
          <w:szCs w:val="28"/>
        </w:rPr>
        <w:t xml:space="preserve">Текущий период отмечен ростом подростковой преступности на </w:t>
      </w:r>
      <w:r w:rsidR="00163F67">
        <w:rPr>
          <w:rFonts w:ascii="Times New Roman" w:hAnsi="Times New Roman" w:cs="Times New Roman"/>
          <w:sz w:val="28"/>
          <w:szCs w:val="28"/>
        </w:rPr>
        <w:t>28,6</w:t>
      </w:r>
      <w:r w:rsidR="00165F5C" w:rsidRPr="007B7842">
        <w:rPr>
          <w:rFonts w:ascii="Times New Roman" w:hAnsi="Times New Roman" w:cs="Times New Roman"/>
          <w:sz w:val="28"/>
          <w:szCs w:val="28"/>
        </w:rPr>
        <w:t xml:space="preserve">% (с </w:t>
      </w:r>
      <w:r w:rsidR="00163F67">
        <w:rPr>
          <w:rFonts w:ascii="Times New Roman" w:hAnsi="Times New Roman" w:cs="Times New Roman"/>
          <w:sz w:val="28"/>
          <w:szCs w:val="28"/>
        </w:rPr>
        <w:t>14</w:t>
      </w:r>
      <w:r w:rsidR="00165F5C" w:rsidRPr="007B7842">
        <w:rPr>
          <w:rFonts w:ascii="Times New Roman" w:hAnsi="Times New Roman" w:cs="Times New Roman"/>
          <w:sz w:val="28"/>
          <w:szCs w:val="28"/>
        </w:rPr>
        <w:t xml:space="preserve"> до </w:t>
      </w:r>
      <w:r w:rsidR="00163F67">
        <w:rPr>
          <w:rFonts w:ascii="Times New Roman" w:hAnsi="Times New Roman" w:cs="Times New Roman"/>
          <w:sz w:val="28"/>
          <w:szCs w:val="28"/>
        </w:rPr>
        <w:t>18</w:t>
      </w:r>
      <w:r w:rsidR="00165F5C" w:rsidRPr="007B7842">
        <w:rPr>
          <w:rFonts w:ascii="Times New Roman" w:hAnsi="Times New Roman" w:cs="Times New Roman"/>
          <w:sz w:val="28"/>
          <w:szCs w:val="28"/>
        </w:rPr>
        <w:t xml:space="preserve">), отмечена криминальная активность 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несовершеннолетних на территории города Железногорска – Илимского на </w:t>
      </w:r>
      <w:r w:rsidR="00163F67">
        <w:rPr>
          <w:rFonts w:ascii="Times New Roman" w:hAnsi="Times New Roman" w:cs="Times New Roman"/>
          <w:sz w:val="28"/>
          <w:szCs w:val="28"/>
        </w:rPr>
        <w:t>87,5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% (с </w:t>
      </w:r>
      <w:r w:rsidR="00163F67">
        <w:rPr>
          <w:rFonts w:ascii="Times New Roman" w:hAnsi="Times New Roman" w:cs="Times New Roman"/>
          <w:sz w:val="28"/>
          <w:szCs w:val="28"/>
        </w:rPr>
        <w:t>8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 до </w:t>
      </w:r>
      <w:r w:rsidR="00163F67">
        <w:rPr>
          <w:rFonts w:ascii="Times New Roman" w:hAnsi="Times New Roman" w:cs="Times New Roman"/>
          <w:sz w:val="28"/>
          <w:szCs w:val="28"/>
        </w:rPr>
        <w:t>15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), </w:t>
      </w:r>
      <w:r w:rsidR="00163F67">
        <w:rPr>
          <w:rFonts w:ascii="Times New Roman" w:hAnsi="Times New Roman" w:cs="Times New Roman"/>
          <w:sz w:val="28"/>
          <w:szCs w:val="28"/>
        </w:rPr>
        <w:t xml:space="preserve">нет роста на территории 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п. Рудногорска </w:t>
      </w:r>
      <w:r w:rsidR="00163F67">
        <w:rPr>
          <w:rFonts w:ascii="Times New Roman" w:hAnsi="Times New Roman" w:cs="Times New Roman"/>
          <w:sz w:val="28"/>
          <w:szCs w:val="28"/>
        </w:rPr>
        <w:t>-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163F67">
        <w:rPr>
          <w:rFonts w:ascii="Times New Roman" w:hAnsi="Times New Roman" w:cs="Times New Roman"/>
          <w:sz w:val="28"/>
          <w:szCs w:val="28"/>
        </w:rPr>
        <w:t xml:space="preserve">0 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% (с </w:t>
      </w:r>
      <w:r w:rsidR="00163F67">
        <w:rPr>
          <w:rFonts w:ascii="Times New Roman" w:hAnsi="Times New Roman" w:cs="Times New Roman"/>
          <w:sz w:val="28"/>
          <w:szCs w:val="28"/>
        </w:rPr>
        <w:t>2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 до </w:t>
      </w:r>
      <w:r w:rsidR="00163F67">
        <w:rPr>
          <w:rFonts w:ascii="Times New Roman" w:hAnsi="Times New Roman" w:cs="Times New Roman"/>
          <w:sz w:val="28"/>
          <w:szCs w:val="28"/>
        </w:rPr>
        <w:t>2)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163F67" w:rsidRPr="007B7842">
        <w:rPr>
          <w:rFonts w:ascii="Times New Roman" w:hAnsi="Times New Roman" w:cs="Times New Roman"/>
          <w:sz w:val="28"/>
          <w:szCs w:val="28"/>
        </w:rPr>
        <w:t xml:space="preserve">снижение отмечено 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80DBF" w:rsidRPr="007B7842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280DBF" w:rsidRPr="007B7842">
        <w:rPr>
          <w:rFonts w:ascii="Times New Roman" w:hAnsi="Times New Roman" w:cs="Times New Roman"/>
          <w:sz w:val="28"/>
          <w:szCs w:val="28"/>
        </w:rPr>
        <w:t xml:space="preserve"> ОП </w:t>
      </w:r>
      <w:r w:rsidR="00163F67">
        <w:rPr>
          <w:rFonts w:ascii="Times New Roman" w:hAnsi="Times New Roman" w:cs="Times New Roman"/>
          <w:sz w:val="28"/>
          <w:szCs w:val="28"/>
        </w:rPr>
        <w:t>снижена на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 100% (с </w:t>
      </w:r>
      <w:r w:rsidR="00163F67">
        <w:rPr>
          <w:rFonts w:ascii="Times New Roman" w:hAnsi="Times New Roman" w:cs="Times New Roman"/>
          <w:sz w:val="28"/>
          <w:szCs w:val="28"/>
        </w:rPr>
        <w:t>2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 до </w:t>
      </w:r>
      <w:r w:rsidR="00163F67">
        <w:rPr>
          <w:rFonts w:ascii="Times New Roman" w:hAnsi="Times New Roman" w:cs="Times New Roman"/>
          <w:sz w:val="28"/>
          <w:szCs w:val="28"/>
        </w:rPr>
        <w:t>1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), на территории п. Новая Игирма на </w:t>
      </w:r>
      <w:r w:rsidR="00163F67">
        <w:rPr>
          <w:rFonts w:ascii="Times New Roman" w:hAnsi="Times New Roman" w:cs="Times New Roman"/>
          <w:sz w:val="28"/>
          <w:szCs w:val="28"/>
        </w:rPr>
        <w:t>10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0% (с </w:t>
      </w:r>
      <w:r w:rsidR="00163F6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80DBF" w:rsidRPr="007B7842">
        <w:rPr>
          <w:rFonts w:ascii="Times New Roman" w:hAnsi="Times New Roman" w:cs="Times New Roman"/>
          <w:sz w:val="28"/>
          <w:szCs w:val="28"/>
        </w:rPr>
        <w:t xml:space="preserve"> до </w:t>
      </w:r>
      <w:r w:rsidR="00163F67">
        <w:rPr>
          <w:rFonts w:ascii="Times New Roman" w:hAnsi="Times New Roman" w:cs="Times New Roman"/>
          <w:sz w:val="28"/>
          <w:szCs w:val="28"/>
        </w:rPr>
        <w:t>0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). Проведенный анализ свидетельствует об увеличении </w:t>
      </w:r>
      <w:r w:rsidR="00163F67">
        <w:rPr>
          <w:rFonts w:ascii="Times New Roman" w:hAnsi="Times New Roman" w:cs="Times New Roman"/>
          <w:sz w:val="28"/>
          <w:szCs w:val="28"/>
        </w:rPr>
        <w:t xml:space="preserve">количества угонов 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на </w:t>
      </w:r>
      <w:r w:rsidR="00163F67">
        <w:rPr>
          <w:rFonts w:ascii="Times New Roman" w:hAnsi="Times New Roman" w:cs="Times New Roman"/>
          <w:sz w:val="28"/>
          <w:szCs w:val="28"/>
        </w:rPr>
        <w:t>500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% (с </w:t>
      </w:r>
      <w:r w:rsidR="00163F67">
        <w:rPr>
          <w:rFonts w:ascii="Times New Roman" w:hAnsi="Times New Roman" w:cs="Times New Roman"/>
          <w:sz w:val="28"/>
          <w:szCs w:val="28"/>
        </w:rPr>
        <w:t>1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 до </w:t>
      </w:r>
      <w:r w:rsidR="00163F67">
        <w:rPr>
          <w:rFonts w:ascii="Times New Roman" w:hAnsi="Times New Roman" w:cs="Times New Roman"/>
          <w:sz w:val="28"/>
          <w:szCs w:val="28"/>
        </w:rPr>
        <w:t>6</w:t>
      </w:r>
      <w:r w:rsidR="00280DBF" w:rsidRPr="007B7842">
        <w:rPr>
          <w:rFonts w:ascii="Times New Roman" w:hAnsi="Times New Roman" w:cs="Times New Roman"/>
          <w:sz w:val="28"/>
          <w:szCs w:val="28"/>
        </w:rPr>
        <w:t>)</w:t>
      </w:r>
      <w:r w:rsidR="00163F67">
        <w:rPr>
          <w:rFonts w:ascii="Times New Roman" w:hAnsi="Times New Roman" w:cs="Times New Roman"/>
          <w:sz w:val="28"/>
          <w:szCs w:val="28"/>
        </w:rPr>
        <w:t>.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 В отчетный период произошло снижение только числа преступлений по ст. </w:t>
      </w:r>
      <w:r w:rsidR="003E5E8B">
        <w:rPr>
          <w:rFonts w:ascii="Times New Roman" w:hAnsi="Times New Roman" w:cs="Times New Roman"/>
          <w:sz w:val="28"/>
          <w:szCs w:val="28"/>
        </w:rPr>
        <w:t xml:space="preserve">158 </w:t>
      </w:r>
      <w:r w:rsidR="00280DBF" w:rsidRPr="007B7842">
        <w:rPr>
          <w:rFonts w:ascii="Times New Roman" w:hAnsi="Times New Roman" w:cs="Times New Roman"/>
          <w:sz w:val="28"/>
          <w:szCs w:val="28"/>
        </w:rPr>
        <w:t>УК РФ (</w:t>
      </w:r>
      <w:r w:rsidR="003E5E8B">
        <w:rPr>
          <w:rFonts w:ascii="Times New Roman" w:hAnsi="Times New Roman" w:cs="Times New Roman"/>
          <w:sz w:val="28"/>
          <w:szCs w:val="28"/>
        </w:rPr>
        <w:t>кража</w:t>
      </w:r>
      <w:r w:rsidR="00280DBF" w:rsidRPr="007B7842">
        <w:rPr>
          <w:rFonts w:ascii="Times New Roman" w:hAnsi="Times New Roman" w:cs="Times New Roman"/>
          <w:sz w:val="28"/>
          <w:szCs w:val="28"/>
        </w:rPr>
        <w:t>) –</w:t>
      </w:r>
      <w:r w:rsidR="003E5E8B">
        <w:rPr>
          <w:rFonts w:ascii="Times New Roman" w:hAnsi="Times New Roman" w:cs="Times New Roman"/>
          <w:sz w:val="28"/>
          <w:szCs w:val="28"/>
        </w:rPr>
        <w:t xml:space="preserve"> с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3E5E8B">
        <w:rPr>
          <w:rFonts w:ascii="Times New Roman" w:hAnsi="Times New Roman" w:cs="Times New Roman"/>
          <w:sz w:val="28"/>
          <w:szCs w:val="28"/>
        </w:rPr>
        <w:t>8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 до </w:t>
      </w:r>
      <w:r w:rsidR="003E5E8B">
        <w:rPr>
          <w:rFonts w:ascii="Times New Roman" w:hAnsi="Times New Roman" w:cs="Times New Roman"/>
          <w:sz w:val="28"/>
          <w:szCs w:val="28"/>
        </w:rPr>
        <w:t xml:space="preserve">7, </w:t>
      </w:r>
      <w:r w:rsidR="003E5E8B" w:rsidRPr="007B7842">
        <w:rPr>
          <w:rFonts w:ascii="Times New Roman" w:hAnsi="Times New Roman" w:cs="Times New Roman"/>
          <w:sz w:val="28"/>
          <w:szCs w:val="28"/>
        </w:rPr>
        <w:t xml:space="preserve">по ст. </w:t>
      </w:r>
      <w:r w:rsidR="003E5E8B">
        <w:rPr>
          <w:rFonts w:ascii="Times New Roman" w:hAnsi="Times New Roman" w:cs="Times New Roman"/>
          <w:sz w:val="28"/>
          <w:szCs w:val="28"/>
        </w:rPr>
        <w:t xml:space="preserve">161 </w:t>
      </w:r>
      <w:r w:rsidR="003E5E8B" w:rsidRPr="007B7842">
        <w:rPr>
          <w:rFonts w:ascii="Times New Roman" w:hAnsi="Times New Roman" w:cs="Times New Roman"/>
          <w:sz w:val="28"/>
          <w:szCs w:val="28"/>
        </w:rPr>
        <w:t>УК РФ</w:t>
      </w:r>
      <w:r w:rsidR="003E5E8B">
        <w:rPr>
          <w:rFonts w:ascii="Times New Roman" w:hAnsi="Times New Roman" w:cs="Times New Roman"/>
          <w:sz w:val="28"/>
          <w:szCs w:val="28"/>
        </w:rPr>
        <w:t xml:space="preserve"> (грабеж) – с 3 до 1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53E5" w:rsidRPr="007B7842" w:rsidRDefault="00C65B04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80DBF" w:rsidRPr="007B7842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7B7842">
        <w:rPr>
          <w:rFonts w:ascii="Times New Roman" w:hAnsi="Times New Roman" w:cs="Times New Roman"/>
          <w:sz w:val="28"/>
          <w:szCs w:val="28"/>
        </w:rPr>
        <w:t xml:space="preserve">40-50% несовершеннолетних, </w:t>
      </w:r>
      <w:r w:rsidR="00E753E5" w:rsidRPr="007B7842">
        <w:rPr>
          <w:rFonts w:ascii="Times New Roman" w:hAnsi="Times New Roman" w:cs="Times New Roman"/>
          <w:sz w:val="28"/>
          <w:szCs w:val="28"/>
        </w:rPr>
        <w:t xml:space="preserve">из числа совершивших преступные деяния, приходится на долю учащихся образовательных учреждений. </w:t>
      </w:r>
      <w:r w:rsidR="00E50C8C" w:rsidRPr="007B7842">
        <w:rPr>
          <w:rFonts w:ascii="Times New Roman" w:hAnsi="Times New Roman" w:cs="Times New Roman"/>
          <w:sz w:val="28"/>
          <w:szCs w:val="28"/>
        </w:rPr>
        <w:t xml:space="preserve">Так, в отчетном периоде отмечено </w:t>
      </w:r>
      <w:r w:rsidR="003E5E8B">
        <w:rPr>
          <w:rFonts w:ascii="Times New Roman" w:hAnsi="Times New Roman" w:cs="Times New Roman"/>
          <w:sz w:val="28"/>
          <w:szCs w:val="28"/>
        </w:rPr>
        <w:t>увеличением</w:t>
      </w:r>
      <w:r w:rsidR="00E50C8C" w:rsidRPr="007B7842">
        <w:rPr>
          <w:rFonts w:ascii="Times New Roman" w:hAnsi="Times New Roman" w:cs="Times New Roman"/>
          <w:sz w:val="28"/>
          <w:szCs w:val="28"/>
        </w:rPr>
        <w:t xml:space="preserve"> число преступлений, совершенных учениками средних образовательных учреждений на </w:t>
      </w:r>
      <w:r w:rsidR="003E5E8B">
        <w:rPr>
          <w:rFonts w:ascii="Times New Roman" w:hAnsi="Times New Roman" w:cs="Times New Roman"/>
          <w:sz w:val="28"/>
          <w:szCs w:val="28"/>
        </w:rPr>
        <w:t>42,9</w:t>
      </w:r>
      <w:r w:rsidR="00E50C8C" w:rsidRPr="007B7842">
        <w:rPr>
          <w:rFonts w:ascii="Times New Roman" w:hAnsi="Times New Roman" w:cs="Times New Roman"/>
          <w:sz w:val="28"/>
          <w:szCs w:val="28"/>
        </w:rPr>
        <w:t xml:space="preserve">% (с </w:t>
      </w:r>
      <w:r w:rsidR="003E5E8B">
        <w:rPr>
          <w:rFonts w:ascii="Times New Roman" w:hAnsi="Times New Roman" w:cs="Times New Roman"/>
          <w:sz w:val="28"/>
          <w:szCs w:val="28"/>
        </w:rPr>
        <w:t>7</w:t>
      </w:r>
      <w:r w:rsidR="00E50C8C" w:rsidRPr="007B7842">
        <w:rPr>
          <w:rFonts w:ascii="Times New Roman" w:hAnsi="Times New Roman" w:cs="Times New Roman"/>
          <w:sz w:val="28"/>
          <w:szCs w:val="28"/>
        </w:rPr>
        <w:t xml:space="preserve"> до </w:t>
      </w:r>
      <w:r w:rsidR="003E5E8B">
        <w:rPr>
          <w:rFonts w:ascii="Times New Roman" w:hAnsi="Times New Roman" w:cs="Times New Roman"/>
          <w:sz w:val="28"/>
          <w:szCs w:val="28"/>
        </w:rPr>
        <w:t>10</w:t>
      </w:r>
      <w:r w:rsidR="00E50C8C" w:rsidRPr="007B7842">
        <w:rPr>
          <w:rFonts w:ascii="Times New Roman" w:hAnsi="Times New Roman" w:cs="Times New Roman"/>
          <w:sz w:val="28"/>
          <w:szCs w:val="28"/>
        </w:rPr>
        <w:t>)</w:t>
      </w:r>
      <w:r w:rsidR="003E5E8B">
        <w:rPr>
          <w:rFonts w:ascii="Times New Roman" w:hAnsi="Times New Roman" w:cs="Times New Roman"/>
          <w:sz w:val="28"/>
          <w:szCs w:val="28"/>
        </w:rPr>
        <w:t>.</w:t>
      </w:r>
    </w:p>
    <w:p w:rsidR="00440699" w:rsidRPr="007B7842" w:rsidRDefault="00E753E5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Среди многих причин и условий, влияющих на совершение подростками преступлений и административных правонарушений,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имеет организация занятости несовершеннолетних правонарушителей, в том числе </w:t>
      </w:r>
      <w:proofErr w:type="spellStart"/>
      <w:r w:rsidRPr="007B7842">
        <w:rPr>
          <w:rFonts w:ascii="Times New Roman" w:hAnsi="Times New Roman" w:cs="Times New Roman"/>
          <w:sz w:val="28"/>
          <w:szCs w:val="28"/>
        </w:rPr>
        <w:lastRenderedPageBreak/>
        <w:t>досуговыми</w:t>
      </w:r>
      <w:proofErr w:type="spellEnd"/>
      <w:r w:rsidRPr="007B7842">
        <w:rPr>
          <w:rFonts w:ascii="Times New Roman" w:hAnsi="Times New Roman" w:cs="Times New Roman"/>
          <w:sz w:val="28"/>
          <w:szCs w:val="28"/>
        </w:rPr>
        <w:t xml:space="preserve"> формами. Одной из основных причин совершение подростками преступлений и административных правонарушений является бесконтрольность со стороны взрослых, родителей (законных представителей).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Работа Комиссии  в</w:t>
      </w:r>
      <w:r w:rsidR="003E5E8B">
        <w:rPr>
          <w:rFonts w:ascii="Times New Roman" w:hAnsi="Times New Roman" w:cs="Times New Roman"/>
          <w:sz w:val="28"/>
          <w:szCs w:val="28"/>
        </w:rPr>
        <w:t>о II квартале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E50C8C" w:rsidRPr="007B7842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г. направлена на выполнение следующих задач: </w:t>
      </w:r>
    </w:p>
    <w:p w:rsidR="00BF3547" w:rsidRPr="007B7842" w:rsidRDefault="00BF3547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собраний с родителями (законными представителями) несовершеннолетних, состоящих на учете в КДН и ЗП по вопросам летнего отдыха, занятости с привлечением субъектов системы профилактики. </w:t>
      </w:r>
    </w:p>
    <w:p w:rsidR="00E50C8C" w:rsidRPr="007B7842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учреждениями системы профилактики безнадзорности и правонарушений несовершеннолетних;</w:t>
      </w:r>
    </w:p>
    <w:p w:rsidR="00A904AC" w:rsidRPr="007B7842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несовершеннолетними;</w:t>
      </w:r>
    </w:p>
    <w:p w:rsidR="00440699" w:rsidRPr="007B7842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оказание комиссии по делам несовершеннолетних и защите их прав  при администрациях </w:t>
      </w:r>
      <w:r w:rsidR="000C5CB7" w:rsidRPr="007B7842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</w:t>
      </w:r>
      <w:r w:rsidRPr="007B7842">
        <w:rPr>
          <w:rFonts w:ascii="Times New Roman" w:hAnsi="Times New Roman" w:cs="Times New Roman"/>
          <w:sz w:val="28"/>
          <w:szCs w:val="28"/>
        </w:rPr>
        <w:t>организ</w:t>
      </w:r>
      <w:r w:rsidR="000C5CB7" w:rsidRPr="007B7842">
        <w:rPr>
          <w:rFonts w:ascii="Times New Roman" w:hAnsi="Times New Roman" w:cs="Times New Roman"/>
          <w:sz w:val="28"/>
          <w:szCs w:val="28"/>
        </w:rPr>
        <w:t xml:space="preserve">ационно-методической помощи. </w:t>
      </w:r>
    </w:p>
    <w:p w:rsidR="00440699" w:rsidRPr="007B7842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Заместитель мэра района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председатель КДНиЗП                                                               Г.В.Селезн</w:t>
      </w:r>
      <w:r w:rsidR="00D44104" w:rsidRPr="007B7842">
        <w:rPr>
          <w:rFonts w:ascii="Times New Roman" w:hAnsi="Times New Roman" w:cs="Times New Roman"/>
          <w:b/>
          <w:sz w:val="28"/>
          <w:szCs w:val="28"/>
        </w:rPr>
        <w:t>ё</w:t>
      </w:r>
      <w:r w:rsidRPr="007B7842">
        <w:rPr>
          <w:rFonts w:ascii="Times New Roman" w:hAnsi="Times New Roman" w:cs="Times New Roman"/>
          <w:b/>
          <w:sz w:val="28"/>
          <w:szCs w:val="28"/>
        </w:rPr>
        <w:t>ва</w:t>
      </w:r>
    </w:p>
    <w:p w:rsidR="00AD72B1" w:rsidRPr="007B7842" w:rsidRDefault="00AD72B1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Заведующий сектором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021D0A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КДНиЗП                                          </w:t>
      </w:r>
      <w:r w:rsidRPr="007B7842">
        <w:rPr>
          <w:rFonts w:ascii="Times New Roman" w:hAnsi="Times New Roman" w:cs="Times New Roman"/>
          <w:b/>
          <w:sz w:val="28"/>
          <w:szCs w:val="28"/>
        </w:rPr>
        <w:t>А.Ю. Сорокина</w:t>
      </w:r>
    </w:p>
    <w:sectPr w:rsidR="00021D0A" w:rsidRPr="007B7842" w:rsidSect="00D4410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021D0A"/>
    <w:rsid w:val="000C5CB7"/>
    <w:rsid w:val="000C5F53"/>
    <w:rsid w:val="00133AFC"/>
    <w:rsid w:val="00135466"/>
    <w:rsid w:val="00163F67"/>
    <w:rsid w:val="00165F5C"/>
    <w:rsid w:val="001A1A1F"/>
    <w:rsid w:val="001B7BA0"/>
    <w:rsid w:val="001C2895"/>
    <w:rsid w:val="00280DBF"/>
    <w:rsid w:val="00357F79"/>
    <w:rsid w:val="003A5F49"/>
    <w:rsid w:val="003E5E8B"/>
    <w:rsid w:val="003F2240"/>
    <w:rsid w:val="00427F10"/>
    <w:rsid w:val="00440699"/>
    <w:rsid w:val="00483ADB"/>
    <w:rsid w:val="005854C9"/>
    <w:rsid w:val="005A69F3"/>
    <w:rsid w:val="005C35AD"/>
    <w:rsid w:val="005E73CC"/>
    <w:rsid w:val="00617378"/>
    <w:rsid w:val="00681E83"/>
    <w:rsid w:val="006C1035"/>
    <w:rsid w:val="00797C45"/>
    <w:rsid w:val="007B7842"/>
    <w:rsid w:val="008D63A5"/>
    <w:rsid w:val="009A1A9D"/>
    <w:rsid w:val="009E1C8F"/>
    <w:rsid w:val="00A34FDA"/>
    <w:rsid w:val="00A904AC"/>
    <w:rsid w:val="00A9113A"/>
    <w:rsid w:val="00AA5B87"/>
    <w:rsid w:val="00AD72B1"/>
    <w:rsid w:val="00B16E82"/>
    <w:rsid w:val="00B45746"/>
    <w:rsid w:val="00BD7DFC"/>
    <w:rsid w:val="00BF3547"/>
    <w:rsid w:val="00C65B04"/>
    <w:rsid w:val="00CB2509"/>
    <w:rsid w:val="00CF71DA"/>
    <w:rsid w:val="00D1530C"/>
    <w:rsid w:val="00D226ED"/>
    <w:rsid w:val="00D44104"/>
    <w:rsid w:val="00D51112"/>
    <w:rsid w:val="00D86196"/>
    <w:rsid w:val="00DD1770"/>
    <w:rsid w:val="00E003CE"/>
    <w:rsid w:val="00E50C8C"/>
    <w:rsid w:val="00E753E5"/>
    <w:rsid w:val="00EB4669"/>
    <w:rsid w:val="00EC4EF3"/>
    <w:rsid w:val="00F1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6BB2-53E9-4F70-AE80-AE2C77B5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cp:lastPrinted>2014-04-15T06:34:00Z</cp:lastPrinted>
  <dcterms:created xsi:type="dcterms:W3CDTF">2014-04-11T13:30:00Z</dcterms:created>
  <dcterms:modified xsi:type="dcterms:W3CDTF">2014-04-15T13:33:00Z</dcterms:modified>
</cp:coreProperties>
</file>